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Pr="00D12AE3">
        <w:rPr>
          <w:rFonts w:ascii="Verdana" w:hAnsi="Verdana" w:cs="Calibri"/>
          <w:i/>
          <w:highlight w:val="yellow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Pr="00D12AE3">
        <w:rPr>
          <w:rFonts w:ascii="Verdana" w:hAnsi="Verdana" w:cs="Calibri"/>
          <w:i/>
          <w:highlight w:val="yellow"/>
          <w:lang w:val="en-GB"/>
        </w:rPr>
        <w:t>day/month/year</w:t>
      </w:r>
      <w:r w:rsidRPr="00490F95">
        <w:rPr>
          <w:rFonts w:ascii="Verdana" w:hAnsi="Verdana" w:cs="Calibri"/>
          <w:i/>
          <w:lang w:val="en-GB"/>
        </w:rPr>
        <w:t>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Pr="00D12AE3">
        <w:rPr>
          <w:rFonts w:ascii="Verdana" w:hAnsi="Verdana" w:cs="Calibri"/>
          <w:highlight w:val="yellow"/>
          <w:lang w:val="en-GB"/>
        </w:rPr>
        <w:t>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5B7F5FD3" w:rsidR="00D12AE3" w:rsidRPr="00D12AE3" w:rsidRDefault="00D12AE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proofErr w:type="spellStart"/>
            <w:r w:rsidRPr="00D12AE3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Üsküdar</w:t>
            </w:r>
            <w:proofErr w:type="spellEnd"/>
            <w:r w:rsidRPr="00D12AE3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C32A148" w:rsidR="00887CE1" w:rsidRPr="007673FA" w:rsidRDefault="00D12AE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ISTANBU46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4DCE2AC2" w14:textId="77777777" w:rsidR="00D12AE3" w:rsidRPr="00D12AE3" w:rsidRDefault="00D12AE3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proofErr w:type="spellStart"/>
            <w:r w:rsidRPr="00D12AE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Altunizade</w:t>
            </w:r>
            <w:proofErr w:type="spellEnd"/>
            <w:r w:rsidRPr="00D12AE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D12AE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Üniversite</w:t>
            </w:r>
            <w:proofErr w:type="spellEnd"/>
            <w:r w:rsidRPr="00D12AE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 xml:space="preserve"> Sk. </w:t>
            </w:r>
          </w:p>
          <w:p w14:paraId="5D72C56C" w14:textId="102837A8" w:rsidR="00D12AE3" w:rsidRPr="00D12AE3" w:rsidRDefault="00D12AE3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</w:pPr>
            <w:proofErr w:type="spellStart"/>
            <w:r w:rsidRPr="00D12AE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>Üsküdar</w:t>
            </w:r>
            <w:proofErr w:type="spellEnd"/>
            <w:r w:rsidRPr="00D12AE3">
              <w:rPr>
                <w:rFonts w:ascii="Verdana" w:hAnsi="Verdana" w:cs="Arial"/>
                <w:color w:val="002060"/>
                <w:sz w:val="14"/>
                <w:szCs w:val="14"/>
                <w:lang w:val="en-GB"/>
              </w:rPr>
              <w:t xml:space="preserve"> / İstanbul 34662 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08590F53" w:rsidR="00377526" w:rsidRPr="007673FA" w:rsidRDefault="00D12AE3" w:rsidP="00D12AE3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Türkiye / TR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4D456EEA" w14:textId="77777777" w:rsidR="00377526" w:rsidRPr="00D12AE3" w:rsidRDefault="00D12AE3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D12AE3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Peyman </w:t>
            </w:r>
            <w:proofErr w:type="spellStart"/>
            <w:r w:rsidRPr="00D12AE3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Jaferi</w:t>
            </w:r>
            <w:proofErr w:type="spellEnd"/>
          </w:p>
          <w:p w14:paraId="5D72C571" w14:textId="5E94CA22" w:rsidR="00D12AE3" w:rsidRPr="00D12AE3" w:rsidRDefault="00D12AE3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2"/>
                <w:szCs w:val="12"/>
                <w:lang w:val="en-GB"/>
              </w:rPr>
            </w:pPr>
            <w:r w:rsidRPr="00D12AE3">
              <w:rPr>
                <w:rFonts w:ascii="Verdana" w:hAnsi="Verdana" w:cs="Arial"/>
                <w:color w:val="002060"/>
                <w:sz w:val="12"/>
                <w:szCs w:val="12"/>
                <w:lang w:val="en-GB"/>
              </w:rPr>
              <w:t>Erasmus Institutional 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A714219" w14:textId="7094434E" w:rsidR="00377526" w:rsidRDefault="00D12AE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</w:pPr>
            <w:hyperlink r:id="rId11" w:history="1">
              <w:r w:rsidRPr="000144FA">
                <w:rPr>
                  <w:rStyle w:val="Kpr"/>
                  <w:rFonts w:ascii="Verdana" w:hAnsi="Verdana" w:cs="Arial"/>
                  <w:b/>
                  <w:sz w:val="14"/>
                  <w:szCs w:val="14"/>
                  <w:lang w:val="fr-BE"/>
                </w:rPr>
                <w:t>erasmus</w:t>
              </w:r>
              <w:r w:rsidRPr="000144FA">
                <w:rPr>
                  <w:rStyle w:val="Kpr"/>
                  <w:rFonts w:ascii="Verdana" w:hAnsi="Verdana" w:cs="Arial"/>
                  <w:b/>
                  <w:sz w:val="14"/>
                  <w:szCs w:val="14"/>
                  <w:lang w:val="fr-BE"/>
                </w:rPr>
                <w:t>@</w:t>
              </w:r>
              <w:r w:rsidRPr="000144FA">
                <w:rPr>
                  <w:rStyle w:val="Kpr"/>
                  <w:rFonts w:ascii="Verdana" w:hAnsi="Verdana" w:cs="Arial"/>
                  <w:b/>
                  <w:sz w:val="14"/>
                  <w:szCs w:val="14"/>
                  <w:lang w:val="fr-BE"/>
                </w:rPr>
                <w:t>uskudar.edu.tr</w:t>
              </w:r>
            </w:hyperlink>
          </w:p>
          <w:p w14:paraId="5D72C573" w14:textId="14966AB6" w:rsidR="00D12AE3" w:rsidRPr="00D12AE3" w:rsidRDefault="00D12AE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  <w:t>+90 216 400 22 86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Pr="00D12AE3">
        <w:rPr>
          <w:rFonts w:ascii="Verdana" w:hAnsi="Verdana"/>
          <w:sz w:val="20"/>
          <w:highlight w:val="yellow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D12AE3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3C432B8" w14:textId="2E4F3FEE" w:rsidR="005B3838" w:rsidRDefault="005B383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5B3838">
              <w:rPr>
                <w:bCs/>
                <w:sz w:val="22"/>
                <w:szCs w:val="22"/>
                <w:highlight w:val="yellow"/>
                <w:lang w:val="en-GB"/>
              </w:rPr>
              <w:t>Mobility details must be explained day by day, according to the mobility days.</w:t>
            </w: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02098" w14:textId="77777777" w:rsidR="00695C2F" w:rsidRDefault="00695C2F">
      <w:r>
        <w:separator/>
      </w:r>
    </w:p>
  </w:endnote>
  <w:endnote w:type="continuationSeparator" w:id="0">
    <w:p w14:paraId="2BB59339" w14:textId="77777777" w:rsidR="00695C2F" w:rsidRDefault="00695C2F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Kpr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AA56" w14:textId="77777777" w:rsidR="00695C2F" w:rsidRDefault="00695C2F">
      <w:r>
        <w:separator/>
      </w:r>
    </w:p>
  </w:footnote>
  <w:footnote w:type="continuationSeparator" w:id="0">
    <w:p w14:paraId="5C98EDB3" w14:textId="77777777" w:rsidR="00695C2F" w:rsidRDefault="00695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411240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&#13;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41124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CF0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40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3838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053B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5C2F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46E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2AE3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uskudar.edu.t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7</TotalTime>
  <Pages>3</Pages>
  <Words>443</Words>
  <Characters>2528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2966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Cemre Fidancıoğlu</cp:lastModifiedBy>
  <cp:revision>5</cp:revision>
  <cp:lastPrinted>2013-11-06T08:46:00Z</cp:lastPrinted>
  <dcterms:created xsi:type="dcterms:W3CDTF">2025-03-20T10:07:00Z</dcterms:created>
  <dcterms:modified xsi:type="dcterms:W3CDTF">2025-12-08T08:47:00Z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