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SonNotBavurusu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</w:t>
      </w:r>
      <w:r w:rsidRPr="00D12AE3">
        <w:rPr>
          <w:rFonts w:ascii="Verdana" w:hAnsi="Verdana" w:cs="Calibri"/>
          <w:i/>
          <w:highlight w:val="yellow"/>
          <w:lang w:val="en-GB"/>
        </w:rPr>
        <w:t>day/month/year</w:t>
      </w:r>
      <w:r w:rsidRPr="00490F95">
        <w:rPr>
          <w:rFonts w:ascii="Verdana" w:hAnsi="Verdana" w:cs="Calibri"/>
          <w:i/>
          <w:lang w:val="en-GB"/>
        </w:rPr>
        <w:t>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</w:t>
      </w:r>
      <w:r w:rsidRPr="00D12AE3">
        <w:rPr>
          <w:rFonts w:ascii="Verdana" w:hAnsi="Verdana" w:cs="Calibri"/>
          <w:i/>
          <w:highlight w:val="yellow"/>
          <w:lang w:val="en-GB"/>
        </w:rPr>
        <w:t>day/month/year</w:t>
      </w:r>
      <w:r w:rsidRPr="00490F95">
        <w:rPr>
          <w:rFonts w:ascii="Verdana" w:hAnsi="Verdana" w:cs="Calibri"/>
          <w:i/>
          <w:lang w:val="en-GB"/>
        </w:rPr>
        <w:t>]</w:t>
      </w:r>
    </w:p>
    <w:p w14:paraId="7E3F3859" w14:textId="7777777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 xml:space="preserve">(days) – excluding travel days: </w:t>
      </w:r>
      <w:r w:rsidRPr="00D12AE3">
        <w:rPr>
          <w:rFonts w:ascii="Verdana" w:hAnsi="Verdana" w:cs="Calibri"/>
          <w:highlight w:val="yellow"/>
          <w:lang w:val="en-GB"/>
        </w:rPr>
        <w:t>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19"/>
        <w:gridCol w:w="2160"/>
        <w:gridCol w:w="2274"/>
        <w:gridCol w:w="2119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SonNotBavurusu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proofErr w:type="gramStart"/>
            <w:r w:rsidRPr="00654677">
              <w:rPr>
                <w:rFonts w:ascii="Verdana" w:hAnsi="Verdana" w:cs="Arial"/>
                <w:sz w:val="20"/>
                <w:lang w:val="en-GB"/>
              </w:rPr>
              <w:t>20../20..</w:t>
            </w:r>
            <w:proofErr w:type="gramEnd"/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24"/>
        <w:gridCol w:w="2200"/>
        <w:gridCol w:w="2264"/>
        <w:gridCol w:w="2184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5B7F5FD3" w:rsidR="00D12AE3" w:rsidRPr="00D12AE3" w:rsidRDefault="00D12AE3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  <w:r w:rsidRPr="00D12AE3"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  <w:t>Üsküdar University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3C32A148" w:rsidR="00887CE1" w:rsidRPr="007673FA" w:rsidRDefault="00D12AE3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TR ISTANBU46</w:t>
            </w: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4DCE2AC2" w14:textId="77777777" w:rsidR="00D12AE3" w:rsidRPr="00D12AE3" w:rsidRDefault="00D12AE3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14"/>
                <w:szCs w:val="14"/>
                <w:lang w:val="en-GB"/>
              </w:rPr>
            </w:pPr>
            <w:r w:rsidRPr="00D12AE3">
              <w:rPr>
                <w:rFonts w:ascii="Verdana" w:hAnsi="Verdana" w:cs="Arial"/>
                <w:color w:val="002060"/>
                <w:sz w:val="14"/>
                <w:szCs w:val="14"/>
                <w:lang w:val="en-GB"/>
              </w:rPr>
              <w:t xml:space="preserve">Altunizade, Üniversite Sk. </w:t>
            </w:r>
          </w:p>
          <w:p w14:paraId="5D72C56C" w14:textId="102837A8" w:rsidR="00D12AE3" w:rsidRPr="00D12AE3" w:rsidRDefault="00D12AE3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14"/>
                <w:szCs w:val="14"/>
                <w:lang w:val="en-GB"/>
              </w:rPr>
            </w:pPr>
            <w:r w:rsidRPr="00D12AE3">
              <w:rPr>
                <w:rFonts w:ascii="Verdana" w:hAnsi="Verdana" w:cs="Arial"/>
                <w:color w:val="002060"/>
                <w:sz w:val="14"/>
                <w:szCs w:val="14"/>
                <w:lang w:val="en-GB"/>
              </w:rPr>
              <w:t xml:space="preserve">Üsküdar / İstanbul 34662 </w:t>
            </w: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08590F53" w:rsidR="00377526" w:rsidRPr="007673FA" w:rsidRDefault="00D12AE3" w:rsidP="00D12AE3">
            <w:pPr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Türkiye / TR</w:t>
            </w: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4D456EEA" w14:textId="63DD4965" w:rsidR="00377526" w:rsidRPr="00D12AE3" w:rsidRDefault="00E55872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  <w:r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>Gürkan Dinçer</w:t>
            </w:r>
          </w:p>
          <w:p w14:paraId="5D72C571" w14:textId="5E94CA22" w:rsidR="00D12AE3" w:rsidRPr="00D12AE3" w:rsidRDefault="00D12AE3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12"/>
                <w:szCs w:val="12"/>
                <w:lang w:val="en-GB"/>
              </w:rPr>
            </w:pPr>
            <w:r w:rsidRPr="00D12AE3">
              <w:rPr>
                <w:rFonts w:ascii="Verdana" w:hAnsi="Verdana" w:cs="Arial"/>
                <w:color w:val="002060"/>
                <w:sz w:val="12"/>
                <w:szCs w:val="12"/>
                <w:lang w:val="en-GB"/>
              </w:rPr>
              <w:t>Erasmus Institutional Coordinator</w:t>
            </w: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A714219" w14:textId="7094434E" w:rsidR="00377526" w:rsidRDefault="00D12AE3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14"/>
                <w:szCs w:val="14"/>
                <w:lang w:val="fr-BE"/>
              </w:rPr>
            </w:pPr>
            <w:hyperlink r:id="rId11" w:history="1">
              <w:r w:rsidRPr="000144FA">
                <w:rPr>
                  <w:rStyle w:val="Kpr"/>
                  <w:rFonts w:ascii="Verdana" w:hAnsi="Verdana" w:cs="Arial"/>
                  <w:b/>
                  <w:sz w:val="14"/>
                  <w:szCs w:val="14"/>
                  <w:lang w:val="fr-BE"/>
                </w:rPr>
                <w:t>erasmus@uskudar.edu.tr</w:t>
              </w:r>
            </w:hyperlink>
          </w:p>
          <w:p w14:paraId="5D72C573" w14:textId="14966AB6" w:rsidR="00D12AE3" w:rsidRPr="00D12AE3" w:rsidRDefault="00D12AE3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14"/>
                <w:szCs w:val="14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14"/>
                <w:szCs w:val="14"/>
                <w:lang w:val="fr-BE"/>
              </w:rPr>
              <w:t>+90 216 400 22 86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4"/>
        <w:gridCol w:w="2151"/>
        <w:gridCol w:w="2304"/>
        <w:gridCol w:w="2113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Bal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Balk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Balk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08A46B7F" w14:textId="49B5FFFE" w:rsidR="00F97018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 xml:space="preserve">: </w:t>
      </w:r>
      <w:r w:rsidRPr="00D12AE3">
        <w:rPr>
          <w:rFonts w:ascii="Verdana" w:hAnsi="Verdana"/>
          <w:sz w:val="20"/>
          <w:highlight w:val="yellow"/>
          <w:lang w:val="en-GB"/>
        </w:rPr>
        <w:t>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B85AD2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D12AE3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167E5422" w:rsidR="008F1CA2" w:rsidRDefault="00102B34" w:rsidP="004A4118">
            <w:pPr>
              <w:spacing w:before="240" w:after="120"/>
              <w:rPr>
                <w:rFonts w:ascii="Verdana" w:hAnsi="Verdana"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 xml:space="preserve">Training in advanced digital skills: Yes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140183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  <w:r>
              <w:rPr>
                <w:rFonts w:ascii="Verdana" w:hAnsi="Verdana"/>
                <w:sz w:val="20"/>
                <w:lang w:val="en-GB"/>
              </w:rPr>
              <w:t xml:space="preserve"> No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45233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</w:p>
          <w:p w14:paraId="63C432B8" w14:textId="2E4F3FEE" w:rsidR="005B3838" w:rsidRDefault="005B383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5B3838">
              <w:rPr>
                <w:bCs/>
                <w:sz w:val="22"/>
                <w:szCs w:val="22"/>
                <w:highlight w:val="yellow"/>
                <w:lang w:val="en-GB"/>
              </w:rPr>
              <w:t>Mobility details must be explained day by day, according to the mobility days.</w:t>
            </w: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SonNotBavurusu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r w:rsidR="00621E8B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B85AD2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DipnotBavurusu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1ECB3" w14:textId="77777777" w:rsidR="000029A3" w:rsidRDefault="000029A3">
      <w:r>
        <w:separator/>
      </w:r>
    </w:p>
  </w:endnote>
  <w:endnote w:type="continuationSeparator" w:id="0">
    <w:p w14:paraId="4C23DE60" w14:textId="77777777" w:rsidR="000029A3" w:rsidRDefault="000029A3">
      <w:r>
        <w:continuationSeparator/>
      </w:r>
    </w:p>
  </w:endnote>
  <w:endnote w:id="1">
    <w:p w14:paraId="2CAB62E7" w14:textId="541B2ED1" w:rsidR="006C7B84" w:rsidRDefault="00D97FE7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SonNotMetni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SonNotMetni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SonNotMetni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Style w:val="SonNotBavurusu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230037A3" w:rsidR="00377526" w:rsidRPr="004A7277" w:rsidRDefault="00377526" w:rsidP="004A4118">
      <w:pPr>
        <w:pStyle w:val="SonNotMetni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B85AD2" w:rsidRPr="00D81DA8">
          <w:rPr>
            <w:rStyle w:val="Kpr"/>
            <w:lang w:val="en-IE"/>
          </w:rPr>
          <w:t>https://www.iso.org/obp/ui</w:t>
        </w:r>
      </w:hyperlink>
      <w:r w:rsidR="00B85AD2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coutnries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AltBilgi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5" w14:textId="77777777" w:rsidR="005655B4" w:rsidRDefault="005655B4">
    <w:pPr>
      <w:pStyle w:val="AltBilgi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40A82" w14:textId="77777777" w:rsidR="000029A3" w:rsidRDefault="000029A3">
      <w:r>
        <w:separator/>
      </w:r>
    </w:p>
  </w:footnote>
  <w:footnote w:type="continuationSeparator" w:id="0">
    <w:p w14:paraId="150AF267" w14:textId="77777777" w:rsidR="000029A3" w:rsidRDefault="00002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411240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highlight w:val="yellow"/>
                                    <w:lang w:val="en-GB"/>
                                  </w:rPr>
                                  <w:t>Participant’s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411240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Participant’s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stBilgi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4" w14:textId="77777777" w:rsidR="00506408" w:rsidRPr="00865FC1" w:rsidRDefault="00506408" w:rsidP="00E01AAA">
    <w:pPr>
      <w:pStyle w:val="stBilgi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eNumara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eMadde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eNumaras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Bal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Bal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Bal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Bal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eNumara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eNumara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eMadde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eMadde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eMadde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eMadde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eNumaras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985084">
    <w:abstractNumId w:val="1"/>
  </w:num>
  <w:num w:numId="2" w16cid:durableId="593628900">
    <w:abstractNumId w:val="0"/>
  </w:num>
  <w:num w:numId="3" w16cid:durableId="2068646157">
    <w:abstractNumId w:val="18"/>
  </w:num>
  <w:num w:numId="4" w16cid:durableId="946158337">
    <w:abstractNumId w:val="27"/>
  </w:num>
  <w:num w:numId="5" w16cid:durableId="1324629158">
    <w:abstractNumId w:val="20"/>
  </w:num>
  <w:num w:numId="6" w16cid:durableId="1800686841">
    <w:abstractNumId w:val="26"/>
  </w:num>
  <w:num w:numId="7" w16cid:durableId="1415974505">
    <w:abstractNumId w:val="41"/>
  </w:num>
  <w:num w:numId="8" w16cid:durableId="1036349835">
    <w:abstractNumId w:val="42"/>
  </w:num>
  <w:num w:numId="9" w16cid:durableId="336621783">
    <w:abstractNumId w:val="24"/>
  </w:num>
  <w:num w:numId="10" w16cid:durableId="1432438053">
    <w:abstractNumId w:val="40"/>
  </w:num>
  <w:num w:numId="11" w16cid:durableId="1932932863">
    <w:abstractNumId w:val="38"/>
  </w:num>
  <w:num w:numId="12" w16cid:durableId="1024747650">
    <w:abstractNumId w:val="30"/>
  </w:num>
  <w:num w:numId="13" w16cid:durableId="1382435075">
    <w:abstractNumId w:val="36"/>
  </w:num>
  <w:num w:numId="14" w16cid:durableId="1573463000">
    <w:abstractNumId w:val="19"/>
  </w:num>
  <w:num w:numId="15" w16cid:durableId="1815680482">
    <w:abstractNumId w:val="25"/>
  </w:num>
  <w:num w:numId="16" w16cid:durableId="453326951">
    <w:abstractNumId w:val="15"/>
  </w:num>
  <w:num w:numId="17" w16cid:durableId="1811363353">
    <w:abstractNumId w:val="21"/>
  </w:num>
  <w:num w:numId="18" w16cid:durableId="127162808">
    <w:abstractNumId w:val="43"/>
  </w:num>
  <w:num w:numId="19" w16cid:durableId="1596093924">
    <w:abstractNumId w:val="32"/>
  </w:num>
  <w:num w:numId="20" w16cid:durableId="82343212">
    <w:abstractNumId w:val="17"/>
  </w:num>
  <w:num w:numId="21" w16cid:durableId="213204049">
    <w:abstractNumId w:val="28"/>
  </w:num>
  <w:num w:numId="22" w16cid:durableId="1613318475">
    <w:abstractNumId w:val="29"/>
  </w:num>
  <w:num w:numId="23" w16cid:durableId="1754203150">
    <w:abstractNumId w:val="31"/>
  </w:num>
  <w:num w:numId="24" w16cid:durableId="3434187">
    <w:abstractNumId w:val="4"/>
  </w:num>
  <w:num w:numId="25" w16cid:durableId="411664293">
    <w:abstractNumId w:val="7"/>
  </w:num>
  <w:num w:numId="26" w16cid:durableId="734475827">
    <w:abstractNumId w:val="34"/>
  </w:num>
  <w:num w:numId="27" w16cid:durableId="833960970">
    <w:abstractNumId w:val="16"/>
  </w:num>
  <w:num w:numId="28" w16cid:durableId="1609124152">
    <w:abstractNumId w:val="10"/>
  </w:num>
  <w:num w:numId="29" w16cid:durableId="1590231626">
    <w:abstractNumId w:val="37"/>
  </w:num>
  <w:num w:numId="30" w16cid:durableId="1421101195">
    <w:abstractNumId w:val="33"/>
  </w:num>
  <w:num w:numId="31" w16cid:durableId="1743022531">
    <w:abstractNumId w:val="23"/>
  </w:num>
  <w:num w:numId="32" w16cid:durableId="222722452">
    <w:abstractNumId w:val="12"/>
  </w:num>
  <w:num w:numId="33" w16cid:durableId="195242584">
    <w:abstractNumId w:val="35"/>
  </w:num>
  <w:num w:numId="34" w16cid:durableId="903830296">
    <w:abstractNumId w:val="13"/>
  </w:num>
  <w:num w:numId="35" w16cid:durableId="999575308">
    <w:abstractNumId w:val="14"/>
  </w:num>
  <w:num w:numId="36" w16cid:durableId="73864610">
    <w:abstractNumId w:val="11"/>
  </w:num>
  <w:num w:numId="37" w16cid:durableId="152188590">
    <w:abstractNumId w:val="9"/>
  </w:num>
  <w:num w:numId="38" w16cid:durableId="565456456">
    <w:abstractNumId w:val="35"/>
  </w:num>
  <w:num w:numId="39" w16cid:durableId="2087023096">
    <w:abstractNumId w:val="44"/>
  </w:num>
  <w:num w:numId="40" w16cid:durableId="113922711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09972132">
    <w:abstractNumId w:val="3"/>
  </w:num>
  <w:num w:numId="42" w16cid:durableId="209304714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19180505">
    <w:abstractNumId w:val="18"/>
  </w:num>
  <w:num w:numId="44" w16cid:durableId="1576357530">
    <w:abstractNumId w:val="18"/>
  </w:num>
  <w:num w:numId="45" w16cid:durableId="1493638630">
    <w:abstractNumId w:val="4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oKlavuzu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29A3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CF0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2B34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97CD5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299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240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3838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053B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5C2F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4915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6415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6A4C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85AD2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451F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46E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2AE3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27D46"/>
    <w:rsid w:val="00D302B8"/>
    <w:rsid w:val="00D319B1"/>
    <w:rsid w:val="00D33364"/>
    <w:rsid w:val="00D33388"/>
    <w:rsid w:val="00D353E4"/>
    <w:rsid w:val="00D35881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0DF5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4B2A"/>
    <w:rsid w:val="00E46AF7"/>
    <w:rsid w:val="00E46FFF"/>
    <w:rsid w:val="00E52A1D"/>
    <w:rsid w:val="00E537B2"/>
    <w:rsid w:val="00E552DA"/>
    <w:rsid w:val="00E5587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018"/>
    <w:rsid w:val="00F97CFF"/>
    <w:rsid w:val="00FA122B"/>
    <w:rsid w:val="00FA1EB3"/>
    <w:rsid w:val="00FA5173"/>
    <w:rsid w:val="00FA7449"/>
    <w:rsid w:val="00FB0346"/>
    <w:rsid w:val="00FB4C49"/>
    <w:rsid w:val="00FB790A"/>
    <w:rsid w:val="00FC00EA"/>
    <w:rsid w:val="00FC69B2"/>
    <w:rsid w:val="00FC69FF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Balk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Balk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Balk3">
    <w:name w:val="heading 3"/>
    <w:basedOn w:val="Normal"/>
    <w:next w:val="Text3"/>
    <w:link w:val="Balk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Balk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Balk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Balk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Balk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Balk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Balk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ekMetni">
    <w:name w:val="Block Text"/>
    <w:basedOn w:val="Normal"/>
    <w:pPr>
      <w:spacing w:after="120"/>
      <w:ind w:left="1440" w:right="1440"/>
    </w:pPr>
  </w:style>
  <w:style w:type="paragraph" w:styleId="GvdeMetni">
    <w:name w:val="Body Text"/>
    <w:basedOn w:val="Normal"/>
    <w:pPr>
      <w:spacing w:after="120"/>
    </w:pPr>
  </w:style>
  <w:style w:type="paragraph" w:styleId="GvdeMetni2">
    <w:name w:val="Body Text 2"/>
    <w:basedOn w:val="Normal"/>
    <w:pPr>
      <w:spacing w:after="120" w:line="480" w:lineRule="auto"/>
    </w:pPr>
  </w:style>
  <w:style w:type="paragraph" w:styleId="GvdeMetni3">
    <w:name w:val="Body Text 3"/>
    <w:basedOn w:val="Normal"/>
    <w:pPr>
      <w:spacing w:after="120"/>
    </w:pPr>
    <w:rPr>
      <w:sz w:val="16"/>
    </w:rPr>
  </w:style>
  <w:style w:type="paragraph" w:styleId="GvdeMetnilkGirintisi">
    <w:name w:val="Body Text First Indent"/>
    <w:basedOn w:val="GvdeMetni"/>
    <w:pPr>
      <w:ind w:firstLine="210"/>
    </w:pPr>
  </w:style>
  <w:style w:type="paragraph" w:styleId="GvdeMetniGirintisi">
    <w:name w:val="Body Text Indent"/>
    <w:basedOn w:val="Normal"/>
    <w:pPr>
      <w:spacing w:after="120"/>
      <w:ind w:left="283"/>
    </w:pPr>
  </w:style>
  <w:style w:type="paragraph" w:styleId="GvdeMetnilkGirintisi2">
    <w:name w:val="Body Text First Indent 2"/>
    <w:basedOn w:val="GvdeMetniGirintisi"/>
    <w:pPr>
      <w:ind w:firstLine="210"/>
    </w:pPr>
  </w:style>
  <w:style w:type="paragraph" w:styleId="GvdeMetniGirintisi2">
    <w:name w:val="Body Text Indent 2"/>
    <w:basedOn w:val="Normal"/>
    <w:pPr>
      <w:spacing w:after="120" w:line="480" w:lineRule="auto"/>
      <w:ind w:left="283"/>
    </w:pPr>
  </w:style>
  <w:style w:type="paragraph" w:styleId="GvdeMetniGirintisi3">
    <w:name w:val="Body Text Indent 3"/>
    <w:basedOn w:val="Normal"/>
    <w:pPr>
      <w:spacing w:after="120"/>
      <w:ind w:left="283"/>
    </w:pPr>
    <w:rPr>
      <w:sz w:val="16"/>
    </w:rPr>
  </w:style>
  <w:style w:type="paragraph" w:styleId="ResimYazs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Balk1"/>
    <w:pPr>
      <w:keepNext/>
      <w:spacing w:after="480"/>
      <w:jc w:val="center"/>
    </w:pPr>
    <w:rPr>
      <w:b/>
      <w:smallCaps/>
      <w:sz w:val="28"/>
    </w:rPr>
  </w:style>
  <w:style w:type="paragraph" w:styleId="Kapan">
    <w:name w:val="Closing"/>
    <w:basedOn w:val="Normal"/>
    <w:pPr>
      <w:ind w:left="4252"/>
    </w:pPr>
  </w:style>
  <w:style w:type="paragraph" w:styleId="AklamaMetni">
    <w:name w:val="annotation text"/>
    <w:basedOn w:val="Normal"/>
    <w:link w:val="AklamaMetniChar"/>
    <w:rPr>
      <w:sz w:val="20"/>
    </w:rPr>
  </w:style>
  <w:style w:type="paragraph" w:styleId="Tarih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SonNotMetni">
    <w:name w:val="endnote text"/>
    <w:basedOn w:val="Normal"/>
    <w:link w:val="SonNotMetniChar"/>
    <w:semiHidden/>
    <w:rPr>
      <w:sz w:val="20"/>
    </w:rPr>
  </w:style>
  <w:style w:type="paragraph" w:styleId="MektupAdresi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ZarfDn">
    <w:name w:val="envelope return"/>
    <w:basedOn w:val="Normal"/>
    <w:pPr>
      <w:spacing w:after="0"/>
    </w:pPr>
    <w:rPr>
      <w:sz w:val="20"/>
    </w:rPr>
  </w:style>
  <w:style w:type="paragraph" w:styleId="AltBilgi">
    <w:name w:val="footer"/>
    <w:basedOn w:val="Normal"/>
    <w:link w:val="AltBilgi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DipnotMetni">
    <w:name w:val="footnote text"/>
    <w:basedOn w:val="Normal"/>
    <w:pPr>
      <w:ind w:left="357" w:hanging="357"/>
    </w:pPr>
    <w:rPr>
      <w:sz w:val="20"/>
    </w:rPr>
  </w:style>
  <w:style w:type="paragraph" w:styleId="stBilgi">
    <w:name w:val="header"/>
    <w:basedOn w:val="Normal"/>
    <w:link w:val="stBilgi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Dizin1">
    <w:name w:val="index 1"/>
    <w:basedOn w:val="Normal"/>
    <w:next w:val="Normal"/>
    <w:autoRedefine/>
    <w:semiHidden/>
    <w:pPr>
      <w:ind w:left="240" w:hanging="240"/>
    </w:pPr>
  </w:style>
  <w:style w:type="paragraph" w:styleId="Dizin2">
    <w:name w:val="index 2"/>
    <w:basedOn w:val="Normal"/>
    <w:next w:val="Normal"/>
    <w:autoRedefine/>
    <w:semiHidden/>
    <w:pPr>
      <w:ind w:left="480" w:hanging="240"/>
    </w:pPr>
  </w:style>
  <w:style w:type="paragraph" w:styleId="Dizin3">
    <w:name w:val="index 3"/>
    <w:basedOn w:val="Normal"/>
    <w:next w:val="Normal"/>
    <w:autoRedefine/>
    <w:semiHidden/>
    <w:pPr>
      <w:ind w:left="720" w:hanging="240"/>
    </w:pPr>
  </w:style>
  <w:style w:type="paragraph" w:styleId="Dizin4">
    <w:name w:val="index 4"/>
    <w:basedOn w:val="Normal"/>
    <w:next w:val="Normal"/>
    <w:autoRedefine/>
    <w:semiHidden/>
    <w:pPr>
      <w:ind w:left="960" w:hanging="240"/>
    </w:pPr>
  </w:style>
  <w:style w:type="paragraph" w:styleId="Dizin5">
    <w:name w:val="index 5"/>
    <w:basedOn w:val="Normal"/>
    <w:next w:val="Normal"/>
    <w:autoRedefine/>
    <w:semiHidden/>
    <w:pPr>
      <w:ind w:left="1200" w:hanging="240"/>
    </w:pPr>
  </w:style>
  <w:style w:type="paragraph" w:styleId="Dizin6">
    <w:name w:val="index 6"/>
    <w:basedOn w:val="Normal"/>
    <w:next w:val="Normal"/>
    <w:autoRedefine/>
    <w:semiHidden/>
    <w:pPr>
      <w:ind w:left="1440" w:hanging="240"/>
    </w:pPr>
  </w:style>
  <w:style w:type="paragraph" w:styleId="Dizin7">
    <w:name w:val="index 7"/>
    <w:basedOn w:val="Normal"/>
    <w:next w:val="Normal"/>
    <w:autoRedefine/>
    <w:semiHidden/>
    <w:pPr>
      <w:ind w:left="1680" w:hanging="240"/>
    </w:pPr>
  </w:style>
  <w:style w:type="paragraph" w:styleId="Dizin8">
    <w:name w:val="index 8"/>
    <w:basedOn w:val="Normal"/>
    <w:next w:val="Normal"/>
    <w:autoRedefine/>
    <w:semiHidden/>
    <w:pPr>
      <w:ind w:left="1920" w:hanging="240"/>
    </w:pPr>
  </w:style>
  <w:style w:type="paragraph" w:styleId="Dizin9">
    <w:name w:val="index 9"/>
    <w:basedOn w:val="Normal"/>
    <w:next w:val="Normal"/>
    <w:autoRedefine/>
    <w:semiHidden/>
    <w:pPr>
      <w:ind w:left="2160" w:hanging="240"/>
    </w:pPr>
  </w:style>
  <w:style w:type="paragraph" w:styleId="DizinBal">
    <w:name w:val="index heading"/>
    <w:basedOn w:val="Normal"/>
    <w:next w:val="Dizin1"/>
    <w:semiHidden/>
    <w:rPr>
      <w:rFonts w:ascii="Arial" w:hAnsi="Arial"/>
      <w:b/>
    </w:rPr>
  </w:style>
  <w:style w:type="paragraph" w:styleId="Liste">
    <w:name w:val="List"/>
    <w:basedOn w:val="Normal"/>
    <w:pPr>
      <w:ind w:left="283" w:hanging="283"/>
    </w:pPr>
  </w:style>
  <w:style w:type="paragraph" w:styleId="Liste2">
    <w:name w:val="List 2"/>
    <w:basedOn w:val="Normal"/>
    <w:pPr>
      <w:ind w:left="566" w:hanging="283"/>
    </w:pPr>
  </w:style>
  <w:style w:type="paragraph" w:styleId="Liste3">
    <w:name w:val="List 3"/>
    <w:basedOn w:val="Normal"/>
    <w:pPr>
      <w:ind w:left="849" w:hanging="283"/>
    </w:pPr>
  </w:style>
  <w:style w:type="paragraph" w:styleId="Liste4">
    <w:name w:val="List 4"/>
    <w:basedOn w:val="Normal"/>
    <w:pPr>
      <w:ind w:left="1132" w:hanging="283"/>
    </w:pPr>
  </w:style>
  <w:style w:type="paragraph" w:styleId="Liste5">
    <w:name w:val="List 5"/>
    <w:basedOn w:val="Normal"/>
    <w:pPr>
      <w:ind w:left="1415" w:hanging="283"/>
    </w:pPr>
  </w:style>
  <w:style w:type="paragraph" w:styleId="ListeMaddemi">
    <w:name w:val="List Bullet"/>
    <w:basedOn w:val="Normal"/>
    <w:pPr>
      <w:numPr>
        <w:numId w:val="4"/>
      </w:numPr>
    </w:pPr>
  </w:style>
  <w:style w:type="paragraph" w:styleId="ListeMaddemi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eMaddemi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eMaddemi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eMaddemi5">
    <w:name w:val="List Bullet 5"/>
    <w:basedOn w:val="Normal"/>
    <w:autoRedefine/>
    <w:pPr>
      <w:numPr>
        <w:numId w:val="1"/>
      </w:numPr>
    </w:pPr>
  </w:style>
  <w:style w:type="paragraph" w:styleId="ListeDevam">
    <w:name w:val="List Continue"/>
    <w:basedOn w:val="Normal"/>
    <w:pPr>
      <w:spacing w:after="120"/>
      <w:ind w:left="283"/>
    </w:pPr>
  </w:style>
  <w:style w:type="paragraph" w:styleId="ListeDevam2">
    <w:name w:val="List Continue 2"/>
    <w:basedOn w:val="Normal"/>
    <w:pPr>
      <w:spacing w:after="120"/>
      <w:ind w:left="566"/>
    </w:pPr>
  </w:style>
  <w:style w:type="paragraph" w:styleId="ListeDevam3">
    <w:name w:val="List Continue 3"/>
    <w:basedOn w:val="Normal"/>
    <w:pPr>
      <w:spacing w:after="120"/>
      <w:ind w:left="849"/>
    </w:pPr>
  </w:style>
  <w:style w:type="paragraph" w:styleId="ListeDevam4">
    <w:name w:val="List Continue 4"/>
    <w:basedOn w:val="Normal"/>
    <w:pPr>
      <w:spacing w:after="120"/>
      <w:ind w:left="1132"/>
    </w:pPr>
  </w:style>
  <w:style w:type="paragraph" w:styleId="ListeDevam5">
    <w:name w:val="List Continue 5"/>
    <w:basedOn w:val="Normal"/>
    <w:pPr>
      <w:spacing w:after="120"/>
      <w:ind w:left="1415"/>
    </w:pPr>
  </w:style>
  <w:style w:type="paragraph" w:styleId="ListeNumaras">
    <w:name w:val="List Number"/>
    <w:basedOn w:val="Normal"/>
    <w:pPr>
      <w:numPr>
        <w:numId w:val="14"/>
      </w:numPr>
    </w:pPr>
  </w:style>
  <w:style w:type="paragraph" w:styleId="ListeNumara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eNumara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eNumara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eNumaras5">
    <w:name w:val="List Number 5"/>
    <w:basedOn w:val="Normal"/>
    <w:pPr>
      <w:numPr>
        <w:numId w:val="2"/>
      </w:numPr>
    </w:pPr>
  </w:style>
  <w:style w:type="paragraph" w:styleId="MakroMetni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letistBilgisi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Girinti">
    <w:name w:val="Normal Indent"/>
    <w:basedOn w:val="Normal"/>
    <w:link w:val="NormalGirintiChar"/>
    <w:pPr>
      <w:ind w:left="720"/>
    </w:pPr>
    <w:rPr>
      <w:lang w:eastAsia="x-none"/>
    </w:rPr>
  </w:style>
  <w:style w:type="paragraph" w:styleId="NotBal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Bal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Bal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Bal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Balk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DzMetin">
    <w:name w:val="Plain Text"/>
    <w:basedOn w:val="Normal"/>
    <w:rPr>
      <w:rFonts w:ascii="Courier New" w:hAnsi="Courier New"/>
      <w:sz w:val="20"/>
    </w:rPr>
  </w:style>
  <w:style w:type="paragraph" w:styleId="Selamlama">
    <w:name w:val="Salutation"/>
    <w:basedOn w:val="Normal"/>
    <w:next w:val="Normal"/>
  </w:style>
  <w:style w:type="paragraph" w:styleId="mza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Altyaz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Kaynaka">
    <w:name w:val="table of authorities"/>
    <w:basedOn w:val="Normal"/>
    <w:next w:val="Normal"/>
    <w:semiHidden/>
    <w:pPr>
      <w:ind w:left="240" w:hanging="240"/>
    </w:pPr>
  </w:style>
  <w:style w:type="paragraph" w:styleId="ekillerTablosu">
    <w:name w:val="table of figures"/>
    <w:basedOn w:val="Normal"/>
    <w:next w:val="Normal"/>
    <w:semiHidden/>
    <w:pPr>
      <w:ind w:left="480" w:hanging="480"/>
    </w:pPr>
  </w:style>
  <w:style w:type="paragraph" w:styleId="KonuBal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KaynakaBal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6">
    <w:name w:val="toc 6"/>
    <w:basedOn w:val="Normal"/>
    <w:next w:val="Normal"/>
    <w:autoRedefine/>
    <w:semiHidden/>
    <w:pPr>
      <w:ind w:left="1200"/>
    </w:pPr>
  </w:style>
  <w:style w:type="paragraph" w:styleId="T7">
    <w:name w:val="toc 7"/>
    <w:basedOn w:val="Normal"/>
    <w:next w:val="Normal"/>
    <w:autoRedefine/>
    <w:semiHidden/>
    <w:pPr>
      <w:ind w:left="1440"/>
    </w:pPr>
  </w:style>
  <w:style w:type="paragraph" w:styleId="T8">
    <w:name w:val="toc 8"/>
    <w:basedOn w:val="Normal"/>
    <w:next w:val="Normal"/>
    <w:autoRedefine/>
    <w:semiHidden/>
    <w:pPr>
      <w:ind w:left="1680"/>
    </w:pPr>
  </w:style>
  <w:style w:type="paragraph" w:styleId="T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Bal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Kpr">
    <w:name w:val="Hyperlink"/>
    <w:rsid w:val="006914AD"/>
    <w:rPr>
      <w:color w:val="0000FF"/>
      <w:u w:val="single"/>
    </w:rPr>
  </w:style>
  <w:style w:type="character" w:styleId="DipnotBavurusu">
    <w:name w:val="footnote reference"/>
    <w:rsid w:val="00CD08CF"/>
    <w:rPr>
      <w:vertAlign w:val="superscript"/>
    </w:rPr>
  </w:style>
  <w:style w:type="table" w:styleId="OrtaKlavuz3-Vurgu2">
    <w:name w:val="Medium Grid 3 Accent 2"/>
    <w:basedOn w:val="NormalTablo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onMetni">
    <w:name w:val="Balloon Text"/>
    <w:basedOn w:val="Normal"/>
    <w:link w:val="BalonMetni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AltBilgi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AltBilgi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AltBilgiChar">
    <w:name w:val="Alt Bilgi Char"/>
    <w:link w:val="AltBilgi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AltBilgi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AltBilgi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stBilgiChar">
    <w:name w:val="Üst Bilgi Char"/>
    <w:link w:val="stBilgi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Girinti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GirintiChar">
    <w:name w:val="Normal Girinti Char"/>
    <w:link w:val="NormalGirinti"/>
    <w:rsid w:val="007A4813"/>
    <w:rPr>
      <w:sz w:val="24"/>
      <w:lang w:val="fr-FR"/>
    </w:rPr>
  </w:style>
  <w:style w:type="character" w:customStyle="1" w:styleId="Bulletpoint1Char">
    <w:name w:val="Bullet point1 Char"/>
    <w:basedOn w:val="NormalGirinti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Girinti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oKlavuzu">
    <w:name w:val="Table Grid"/>
    <w:basedOn w:val="NormalTablo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alTablo"/>
    <w:rsid w:val="00EF7057"/>
    <w:tblPr/>
  </w:style>
  <w:style w:type="table" w:styleId="TabloZarif">
    <w:name w:val="Table Elegant"/>
    <w:basedOn w:val="NormalTablo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klamaBavurusu">
    <w:name w:val="annotation reference"/>
    <w:unhideWhenUsed/>
    <w:rsid w:val="00F0066C"/>
    <w:rPr>
      <w:sz w:val="16"/>
      <w:szCs w:val="16"/>
    </w:rPr>
  </w:style>
  <w:style w:type="character" w:customStyle="1" w:styleId="AklamaMetniChar">
    <w:name w:val="Açıklama Metni Char"/>
    <w:link w:val="AklamaMetni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GvdeMetni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onMetniChar">
    <w:name w:val="Balon Metni Char"/>
    <w:link w:val="BalonMetni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eParagraf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klamaKonusu">
    <w:name w:val="annotation subject"/>
    <w:basedOn w:val="AklamaMetni"/>
    <w:next w:val="AklamaMetni"/>
    <w:link w:val="AklamaKonusu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AklamaKonusuChar">
    <w:name w:val="Açıklama Konusu Char"/>
    <w:link w:val="AklamaKonusu"/>
    <w:uiPriority w:val="99"/>
    <w:rsid w:val="00BA290F"/>
    <w:rPr>
      <w:b/>
      <w:bCs/>
      <w:lang w:val="x-none" w:eastAsia="ar-SA"/>
    </w:rPr>
  </w:style>
  <w:style w:type="paragraph" w:styleId="Dzeltm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zlenenKpr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Balk3Char">
    <w:name w:val="Başlık 3 Char"/>
    <w:link w:val="Balk3"/>
    <w:rsid w:val="005D5129"/>
    <w:rPr>
      <w:i/>
      <w:sz w:val="24"/>
      <w:lang w:val="fr-FR" w:eastAsia="en-US"/>
    </w:rPr>
  </w:style>
  <w:style w:type="character" w:styleId="SonNotBavurusu">
    <w:name w:val="endnote reference"/>
    <w:rsid w:val="007967A9"/>
    <w:rPr>
      <w:vertAlign w:val="superscript"/>
    </w:rPr>
  </w:style>
  <w:style w:type="character" w:customStyle="1" w:styleId="SonNotMetniChar">
    <w:name w:val="Son Not Metni Char"/>
    <w:basedOn w:val="VarsaylanParagrafYazTipi"/>
    <w:link w:val="SonNotMetni"/>
    <w:semiHidden/>
    <w:rsid w:val="00D97FE7"/>
    <w:rPr>
      <w:lang w:val="fr-FR" w:eastAsia="en-US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uskudar.edu.tr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DC662783-DFBE-4C2D-9E72-302F21CAB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0</TotalTime>
  <Pages>3</Pages>
  <Words>443</Words>
  <Characters>2529</Characters>
  <Application>Microsoft Office Word</Application>
  <DocSecurity>0</DocSecurity>
  <PresentationFormat>Microsoft Word 11.0</PresentationFormat>
  <Lines>21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2967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Tuğba Kılınç</cp:lastModifiedBy>
  <cp:revision>2</cp:revision>
  <cp:lastPrinted>2013-11-06T08:46:00Z</cp:lastPrinted>
  <dcterms:created xsi:type="dcterms:W3CDTF">2026-10-06T06:47:00Z</dcterms:created>
  <dcterms:modified xsi:type="dcterms:W3CDTF">2026-10-06T06:47:00Z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